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E98" w:rsidRDefault="00D00E98" w:rsidP="001675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Справка </w:t>
      </w:r>
    </w:p>
    <w:p w:rsidR="001675BF" w:rsidRDefault="001675BF" w:rsidP="001675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итогам экспертной оценки заседания психолого-педагогического консилиума </w:t>
      </w:r>
    </w:p>
    <w:p w:rsidR="001675BF" w:rsidRDefault="00EE2393" w:rsidP="001675B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МКОУ </w:t>
      </w:r>
      <w:proofErr w:type="spellStart"/>
      <w:r w:rsidR="006A0FB6">
        <w:rPr>
          <w:rFonts w:ascii="Times New Roman" w:hAnsi="Times New Roman" w:cs="Times New Roman"/>
        </w:rPr>
        <w:t>Кайгородская</w:t>
      </w:r>
      <w:proofErr w:type="spellEnd"/>
      <w:r w:rsidR="006A0FB6">
        <w:rPr>
          <w:rFonts w:ascii="Times New Roman" w:hAnsi="Times New Roman" w:cs="Times New Roman"/>
        </w:rPr>
        <w:t xml:space="preserve"> ООШ Краснозерского района</w:t>
      </w:r>
    </w:p>
    <w:p w:rsidR="001675BF" w:rsidRDefault="001675BF" w:rsidP="001675B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(наименование ОО)</w:t>
      </w:r>
    </w:p>
    <w:p w:rsidR="001675BF" w:rsidRDefault="001675BF" w:rsidP="001675B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675BF" w:rsidRDefault="001675BF" w:rsidP="001675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организации-эксперта </w:t>
      </w:r>
      <w:r w:rsidR="00EE2393">
        <w:rPr>
          <w:rFonts w:ascii="Times New Roman" w:hAnsi="Times New Roman" w:cs="Times New Roman"/>
          <w:sz w:val="24"/>
          <w:szCs w:val="24"/>
        </w:rPr>
        <w:t xml:space="preserve">МКОУ </w:t>
      </w:r>
      <w:proofErr w:type="spellStart"/>
      <w:r w:rsidR="00EE2393">
        <w:rPr>
          <w:rFonts w:ascii="Times New Roman" w:hAnsi="Times New Roman" w:cs="Times New Roman"/>
          <w:sz w:val="24"/>
          <w:szCs w:val="24"/>
        </w:rPr>
        <w:t>Краснозерский</w:t>
      </w:r>
      <w:proofErr w:type="spellEnd"/>
      <w:r w:rsidR="00EE2393">
        <w:rPr>
          <w:rFonts w:ascii="Times New Roman" w:hAnsi="Times New Roman" w:cs="Times New Roman"/>
          <w:sz w:val="24"/>
          <w:szCs w:val="24"/>
        </w:rPr>
        <w:t xml:space="preserve"> лицей № 2 имени Ф.И. </w:t>
      </w:r>
      <w:proofErr w:type="spellStart"/>
      <w:r w:rsidR="00EE2393">
        <w:rPr>
          <w:rFonts w:ascii="Times New Roman" w:hAnsi="Times New Roman" w:cs="Times New Roman"/>
          <w:sz w:val="24"/>
          <w:szCs w:val="24"/>
        </w:rPr>
        <w:t>Анисичкина</w:t>
      </w:r>
      <w:proofErr w:type="spellEnd"/>
    </w:p>
    <w:p w:rsidR="001675BF" w:rsidRDefault="001675BF" w:rsidP="001675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75BF" w:rsidRDefault="001675BF" w:rsidP="001675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проведения: </w:t>
      </w:r>
      <w:r w:rsidR="006A0FB6">
        <w:rPr>
          <w:rFonts w:ascii="Times New Roman" w:hAnsi="Times New Roman" w:cs="Times New Roman"/>
          <w:sz w:val="24"/>
          <w:szCs w:val="24"/>
        </w:rPr>
        <w:t>13.05</w:t>
      </w:r>
      <w:r w:rsidR="00EE2393">
        <w:rPr>
          <w:rFonts w:ascii="Times New Roman" w:hAnsi="Times New Roman" w:cs="Times New Roman"/>
          <w:sz w:val="24"/>
          <w:szCs w:val="24"/>
        </w:rPr>
        <w:t>.2022</w:t>
      </w:r>
    </w:p>
    <w:p w:rsidR="001675BF" w:rsidRDefault="001675BF" w:rsidP="001675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75BF" w:rsidRPr="00EE2393" w:rsidRDefault="001675BF" w:rsidP="001675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Форм</w:t>
      </w:r>
      <w:r w:rsidR="00EE2393">
        <w:rPr>
          <w:rFonts w:ascii="Times New Roman" w:hAnsi="Times New Roman" w:cs="Times New Roman"/>
          <w:sz w:val="24"/>
          <w:szCs w:val="24"/>
        </w:rPr>
        <w:t xml:space="preserve">а проведения: </w:t>
      </w:r>
      <w:proofErr w:type="spellStart"/>
      <w:r w:rsidR="00EE2393" w:rsidRPr="00EE2393">
        <w:rPr>
          <w:rFonts w:ascii="Times New Roman" w:hAnsi="Times New Roman" w:cs="Times New Roman"/>
          <w:sz w:val="24"/>
          <w:szCs w:val="24"/>
          <w:u w:val="single"/>
        </w:rPr>
        <w:t>очно</w:t>
      </w:r>
      <w:proofErr w:type="spellEnd"/>
    </w:p>
    <w:p w:rsidR="001675BF" w:rsidRDefault="001675BF" w:rsidP="001675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97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/>
      </w:tblPr>
      <w:tblGrid>
        <w:gridCol w:w="2094"/>
        <w:gridCol w:w="7656"/>
      </w:tblGrid>
      <w:tr w:rsidR="001675BF" w:rsidTr="001675BF">
        <w:trPr>
          <w:trHeight w:val="136"/>
        </w:trPr>
        <w:tc>
          <w:tcPr>
            <w:tcW w:w="9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5BF" w:rsidRDefault="001675BF" w:rsidP="00B97C4D">
            <w:pPr>
              <w:numPr>
                <w:ilvl w:val="0"/>
                <w:numId w:val="1"/>
              </w:numPr>
              <w:ind w:left="14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Общие сведения о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ППк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1675BF" w:rsidTr="001675BF">
        <w:trPr>
          <w:trHeight w:val="27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5BF" w:rsidRDefault="001675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5BF" w:rsidRDefault="006A0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Плановый</w:t>
            </w:r>
          </w:p>
        </w:tc>
      </w:tr>
      <w:tr w:rsidR="001675BF" w:rsidTr="001675BF">
        <w:trPr>
          <w:trHeight w:val="27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5BF" w:rsidRDefault="001675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ППк</w:t>
            </w:r>
            <w:proofErr w:type="spellEnd"/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5BF" w:rsidRDefault="00CE33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работе, педагог-психолог, социальный педагог</w:t>
            </w:r>
            <w:r w:rsidR="006A0FB6">
              <w:rPr>
                <w:rFonts w:ascii="Times New Roman" w:hAnsi="Times New Roman" w:cs="Times New Roman"/>
                <w:sz w:val="24"/>
                <w:szCs w:val="24"/>
              </w:rPr>
              <w:t>, учитель логопед, социальный педагог,</w:t>
            </w:r>
            <w:r w:rsidR="00415613">
              <w:rPr>
                <w:rFonts w:ascii="Times New Roman" w:hAnsi="Times New Roman" w:cs="Times New Roman"/>
                <w:sz w:val="24"/>
                <w:szCs w:val="24"/>
              </w:rPr>
              <w:t xml:space="preserve"> классный руководитель</w:t>
            </w:r>
          </w:p>
        </w:tc>
      </w:tr>
      <w:tr w:rsidR="001675BF" w:rsidTr="001675BF">
        <w:trPr>
          <w:trHeight w:val="233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5BF" w:rsidRDefault="001675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заседания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5BF" w:rsidRPr="00415613" w:rsidRDefault="006A0FB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6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Создание СОУ для </w:t>
            </w:r>
            <w:proofErr w:type="gramStart"/>
            <w:r w:rsidRPr="004156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обучающегося</w:t>
            </w:r>
            <w:proofErr w:type="gramEnd"/>
            <w:r w:rsidRPr="004156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соответствии с рекомендациями ТПМПК</w:t>
            </w:r>
          </w:p>
        </w:tc>
      </w:tr>
      <w:tr w:rsidR="001675BF" w:rsidTr="001675BF">
        <w:trPr>
          <w:trHeight w:val="252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5BF" w:rsidRDefault="00167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Задачи/повестка заседания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613" w:rsidRPr="0012183A" w:rsidRDefault="006D31BD" w:rsidP="0041561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 xml:space="preserve"> </w:t>
            </w:r>
            <w:r w:rsidR="00415613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 xml:space="preserve">- </w:t>
            </w:r>
            <w:r w:rsidR="00415613" w:rsidRPr="0012183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создание специальных условий психолого-педагогического сопровождения обучающихся по итогам заседания ТПМПК</w:t>
            </w:r>
          </w:p>
          <w:p w:rsidR="001675BF" w:rsidRDefault="00415613" w:rsidP="00415613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- </w:t>
            </w:r>
            <w:r w:rsidRPr="0012183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определение индивидуальных специальных приемов коррекции обучения</w:t>
            </w:r>
          </w:p>
        </w:tc>
      </w:tr>
      <w:tr w:rsidR="001675BF" w:rsidTr="001675BF">
        <w:trPr>
          <w:trHeight w:val="236"/>
        </w:trPr>
        <w:tc>
          <w:tcPr>
            <w:tcW w:w="9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5BF" w:rsidRDefault="001675BF" w:rsidP="00B97C4D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 сведения о ребёнке</w:t>
            </w:r>
          </w:p>
        </w:tc>
      </w:tr>
      <w:tr w:rsidR="001675BF" w:rsidTr="001675BF">
        <w:trPr>
          <w:trHeight w:val="236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5BF" w:rsidRDefault="00167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Пол.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5BF" w:rsidRDefault="006A0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мужской</w:t>
            </w:r>
          </w:p>
        </w:tc>
      </w:tr>
      <w:tr w:rsidR="001675BF" w:rsidTr="001675BF">
        <w:trPr>
          <w:trHeight w:val="236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5BF" w:rsidRDefault="00167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5BF" w:rsidRDefault="006A0FB6" w:rsidP="006015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01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</w:tr>
      <w:tr w:rsidR="001675BF" w:rsidTr="001675BF">
        <w:trPr>
          <w:trHeight w:val="236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5BF" w:rsidRDefault="00167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Программа обучения (АОП, вариант)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5BF" w:rsidRDefault="006A0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класс, АО</w:t>
            </w:r>
            <w:r w:rsidR="004156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 вариант 7.</w:t>
            </w:r>
            <w:r w:rsidR="006015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75BF" w:rsidTr="001675BF">
        <w:trPr>
          <w:trHeight w:val="236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5BF" w:rsidRDefault="00167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5BF" w:rsidRDefault="00167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6A0FB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</w:tr>
      <w:tr w:rsidR="001675BF" w:rsidTr="001675BF">
        <w:trPr>
          <w:trHeight w:val="236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5BF" w:rsidRDefault="00167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ППМС-сопровождении</w:t>
            </w:r>
            <w:proofErr w:type="spellEnd"/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5BF" w:rsidRDefault="00415613" w:rsidP="00415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6A0F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75BF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6A0F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675BF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</w:tbl>
    <w:p w:rsidR="001675BF" w:rsidRDefault="001675BF" w:rsidP="001675BF">
      <w:pPr>
        <w:spacing w:after="0" w:line="240" w:lineRule="auto"/>
        <w:rPr>
          <w:rFonts w:ascii="Calibri" w:hAnsi="Calibri" w:cs="Calibri"/>
          <w:lang w:eastAsia="en-US"/>
        </w:rPr>
      </w:pPr>
    </w:p>
    <w:tbl>
      <w:tblPr>
        <w:tblStyle w:val="1"/>
        <w:tblW w:w="97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/>
      </w:tblPr>
      <w:tblGrid>
        <w:gridCol w:w="464"/>
        <w:gridCol w:w="2480"/>
        <w:gridCol w:w="3119"/>
        <w:gridCol w:w="3687"/>
      </w:tblGrid>
      <w:tr w:rsidR="001675BF" w:rsidTr="003A41DC">
        <w:trPr>
          <w:trHeight w:val="119"/>
        </w:trPr>
        <w:tc>
          <w:tcPr>
            <w:tcW w:w="9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5BF" w:rsidRDefault="00167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3.Экспертная оценка заседания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ППк</w:t>
            </w:r>
            <w:proofErr w:type="spellEnd"/>
          </w:p>
        </w:tc>
      </w:tr>
      <w:tr w:rsidR="001675BF" w:rsidTr="003A41DC">
        <w:trPr>
          <w:trHeight w:val="249"/>
        </w:trPr>
        <w:tc>
          <w:tcPr>
            <w:tcW w:w="2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5BF" w:rsidRDefault="00167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5BF" w:rsidRDefault="00167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5BF" w:rsidRDefault="001675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Фактические значения</w:t>
            </w:r>
          </w:p>
          <w:p w:rsidR="001675BF" w:rsidRDefault="00167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5BF" w:rsidTr="003A41DC">
        <w:trPr>
          <w:trHeight w:val="264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5BF" w:rsidRDefault="00167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5BF" w:rsidRDefault="00167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Процедурапроведения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заседания консилиума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5BF" w:rsidRDefault="001675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 балла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процедура соблюдена в полном объеме;</w:t>
            </w:r>
          </w:p>
          <w:p w:rsidR="001675BF" w:rsidRDefault="001675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процедура соблюдена частично;</w:t>
            </w:r>
          </w:p>
          <w:p w:rsidR="001675BF" w:rsidRDefault="001675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0 баллов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процедуране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соблюдена</w:t>
            </w:r>
            <w:proofErr w:type="gramEnd"/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5BF" w:rsidRDefault="0041561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балла</w:t>
            </w:r>
            <w:r w:rsidR="001675B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675BF" w:rsidRDefault="001675BF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75BF" w:rsidTr="003A41DC">
        <w:trPr>
          <w:trHeight w:val="264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5BF" w:rsidRDefault="00167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5BF" w:rsidRDefault="001675B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 об успеваемости (об освоении программы) обучающегося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5BF" w:rsidRDefault="001675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 балла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сведения представлены в полном объеме;</w:t>
            </w:r>
          </w:p>
          <w:p w:rsidR="001675BF" w:rsidRDefault="001675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сведения представлены частично;</w:t>
            </w:r>
          </w:p>
          <w:p w:rsidR="001675BF" w:rsidRDefault="001675B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0 баллов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сведения не представлены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5BF" w:rsidRDefault="0041561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балла</w:t>
            </w:r>
            <w:r w:rsidR="001675B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675BF" w:rsidRDefault="001675BF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75BF" w:rsidTr="003A41DC">
        <w:trPr>
          <w:trHeight w:val="489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5BF" w:rsidRDefault="00167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5BF" w:rsidRDefault="001675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социально-психологической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адаптации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5BF" w:rsidRDefault="001675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lastRenderedPageBreak/>
              <w:t>2 балла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оценка дана в полном объеме;</w:t>
            </w:r>
          </w:p>
          <w:p w:rsidR="001675BF" w:rsidRDefault="001675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lastRenderedPageBreak/>
              <w:t>1 балл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оценка дана частично;</w:t>
            </w:r>
          </w:p>
          <w:p w:rsidR="001675BF" w:rsidRDefault="001675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0 баллов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оценка не дана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5BF" w:rsidRDefault="0041561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балла</w:t>
            </w:r>
            <w:r w:rsidR="001675B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675BF" w:rsidRDefault="001675BF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75BF" w:rsidTr="003A41DC">
        <w:trPr>
          <w:trHeight w:val="489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5BF" w:rsidRDefault="00167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5BF" w:rsidRDefault="001675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Индивидуально-психологические особенности развития обучающегося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5BF" w:rsidRDefault="001675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 балла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езультаты обследования не содержат противоречий, имеются анализ и выводы каждого члена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1675BF" w:rsidRDefault="001675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имеются противоречия при анализе и выводах, информация представлена недостаточно;</w:t>
            </w:r>
          </w:p>
          <w:p w:rsidR="001675BF" w:rsidRDefault="001675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0 баллов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анализ и вывод членов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отсутствует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1568" w:rsidRDefault="00601568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156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балл </w:t>
            </w:r>
          </w:p>
          <w:p w:rsidR="00601568" w:rsidRDefault="00601568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об индивидуально-психологических особенностях развит</w:t>
            </w:r>
            <w:r w:rsidR="004F2D98">
              <w:rPr>
                <w:rFonts w:ascii="Times New Roman" w:eastAsia="Times New Roman" w:hAnsi="Times New Roman" w:cs="Times New Roman"/>
                <w:sz w:val="24"/>
                <w:szCs w:val="24"/>
              </w:rPr>
              <w:t>ия обучающегося представлена, не достаточно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прослеживается уточнение индивидуальных ресурсных возможностей всем специалистами.</w:t>
            </w:r>
          </w:p>
          <w:p w:rsidR="001675BF" w:rsidRDefault="001675BF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75BF" w:rsidTr="003A41DC">
        <w:trPr>
          <w:trHeight w:val="489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5BF" w:rsidRDefault="00167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5BF" w:rsidRDefault="001675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Коллегиальное заключение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ППк</w:t>
            </w:r>
            <w:proofErr w:type="spellEnd"/>
          </w:p>
          <w:p w:rsidR="001675BF" w:rsidRDefault="001675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5BF" w:rsidRDefault="001675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 балла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коллегиальное заключение представлено в полном объеме;</w:t>
            </w:r>
          </w:p>
          <w:p w:rsidR="001675BF" w:rsidRDefault="001675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коллегиальное заключение представлено частично;</w:t>
            </w:r>
          </w:p>
          <w:p w:rsidR="001675BF" w:rsidRDefault="001675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0 баллов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коллегиальное заключение не представлено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5BF" w:rsidRDefault="0041561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015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</w:t>
            </w:r>
            <w:r w:rsidR="001675B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01568" w:rsidRDefault="00601568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Коллегиальное заключение представлено, </w:t>
            </w:r>
            <w:r w:rsidR="00821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 </w:t>
            </w:r>
            <w:proofErr w:type="spellStart"/>
            <w:r w:rsidR="00821822">
              <w:rPr>
                <w:rFonts w:ascii="Times New Roman" w:eastAsia="Times New Roman" w:hAnsi="Times New Roman" w:cs="Times New Roman"/>
                <w:sz w:val="24"/>
                <w:szCs w:val="24"/>
              </w:rPr>
              <w:t>недостаочно</w:t>
            </w:r>
            <w:proofErr w:type="spellEnd"/>
            <w:r w:rsidR="00821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детализированы рекомендации для педагогов и родителей.</w:t>
            </w:r>
          </w:p>
          <w:p w:rsidR="001675BF" w:rsidRDefault="001675BF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75BF" w:rsidTr="003A41DC">
        <w:trPr>
          <w:trHeight w:val="489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5BF" w:rsidRDefault="00167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5BF" w:rsidRDefault="001675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Протокол заседания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ППк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5BF" w:rsidRDefault="001675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 балла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ход заседание фиксируется полностью;</w:t>
            </w:r>
          </w:p>
          <w:p w:rsidR="001675BF" w:rsidRDefault="001675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ход заседание фиксируется частично;</w:t>
            </w:r>
          </w:p>
          <w:p w:rsidR="001675BF" w:rsidRDefault="001675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0 баллов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протокол не ведется</w:t>
            </w:r>
          </w:p>
          <w:p w:rsidR="001675BF" w:rsidRDefault="00167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1822" w:rsidRDefault="0041561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="00601568">
              <w:rPr>
                <w:rFonts w:ascii="Times New Roman" w:eastAsia="Times New Roman" w:hAnsi="Times New Roman" w:cs="Times New Roman"/>
                <w:sz w:val="24"/>
                <w:szCs w:val="24"/>
              </w:rPr>
              <w:t>балл</w:t>
            </w:r>
            <w:r w:rsidR="001675B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21822" w:rsidRDefault="00821822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заседания фиксируется, </w:t>
            </w:r>
            <w:r w:rsidR="004F2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 необходимо </w:t>
            </w:r>
            <w:r w:rsidR="002F082F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отражать</w:t>
            </w:r>
            <w:r w:rsidR="004F2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более подробную информацию</w:t>
            </w:r>
            <w:r w:rsidR="002F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всех специалистов консилиума</w:t>
            </w:r>
          </w:p>
          <w:p w:rsidR="001675BF" w:rsidRDefault="001675BF" w:rsidP="0041561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75BF" w:rsidTr="003A41DC">
        <w:trPr>
          <w:trHeight w:val="489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5BF" w:rsidRDefault="00167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5BF" w:rsidRDefault="001675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Рекомендации членов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педагогам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5BF" w:rsidRDefault="001675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 балла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представлены коллегиальные рекомендации;</w:t>
            </w:r>
          </w:p>
          <w:p w:rsidR="001675BF" w:rsidRDefault="001675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представлены рекомендации не всех членов консилиума;</w:t>
            </w:r>
          </w:p>
          <w:p w:rsidR="001675BF" w:rsidRDefault="001675BF">
            <w:pP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0 баллов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рекомендации не представлены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5BF" w:rsidRDefault="0041561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  <w:r w:rsidR="001675B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21822" w:rsidRDefault="00821822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Рекомендации для педагогов разрабатываются, но  недостаточно детализированы в вопросах использования конкретных приемов и методов коррекционной работы</w:t>
            </w:r>
          </w:p>
          <w:p w:rsidR="001675BF" w:rsidRDefault="001675BF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75BF" w:rsidTr="003A41DC">
        <w:trPr>
          <w:trHeight w:val="489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5BF" w:rsidRDefault="00167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5BF" w:rsidRDefault="001675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Рекомендации членов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родителям (законным представителям)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5BF" w:rsidRDefault="001675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 балла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представлены коллегиальные рекомендации;</w:t>
            </w:r>
          </w:p>
          <w:p w:rsidR="001675BF" w:rsidRDefault="001675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представлены рекомендации не всех членов консилиума;</w:t>
            </w:r>
          </w:p>
          <w:p w:rsidR="001675BF" w:rsidRDefault="001675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0 баллов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рекомендации не представлены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5BF" w:rsidRDefault="00415613" w:rsidP="00821822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балл</w:t>
            </w:r>
            <w:r w:rsidR="001675B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21822" w:rsidRPr="00821822" w:rsidRDefault="00821822" w:rsidP="008218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Рекомендации родителям фиксируются, но также  недостаточно детализированы</w:t>
            </w:r>
          </w:p>
          <w:p w:rsidR="001675BF" w:rsidRDefault="001675BF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30776" w:rsidRDefault="00130776"/>
    <w:p w:rsidR="003A41DC" w:rsidRDefault="003A41DC"/>
    <w:p w:rsidR="003A41DC" w:rsidRDefault="003A41DC"/>
    <w:p w:rsidR="003A41DC" w:rsidRDefault="003A41DC"/>
    <w:p w:rsidR="003A41DC" w:rsidRDefault="003A41DC">
      <w:r>
        <w:rPr>
          <w:noProof/>
        </w:rPr>
        <w:lastRenderedPageBreak/>
        <w:drawing>
          <wp:inline distT="0" distB="0" distL="0" distR="0">
            <wp:extent cx="5940425" cy="8169420"/>
            <wp:effectExtent l="19050" t="0" r="3175" b="0"/>
            <wp:docPr id="2" name="Рисунок 2" descr="C:\Users\Учитель\Downloads\МКОУ Кайгородская ООШ_справка Лицей 2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Учитель\Downloads\МКОУ Кайгородская ООШ_справка Лицей 2 (1)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9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A41DC" w:rsidSect="00C50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B28ED"/>
    <w:multiLevelType w:val="hybridMultilevel"/>
    <w:tmpl w:val="3788E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3014D5"/>
    <w:multiLevelType w:val="hybridMultilevel"/>
    <w:tmpl w:val="A7C0FD6A"/>
    <w:lvl w:ilvl="0" w:tplc="5E58E242">
      <w:start w:val="1"/>
      <w:numFmt w:val="decimal"/>
      <w:lvlText w:val="%1."/>
      <w:lvlJc w:val="left"/>
      <w:pPr>
        <w:ind w:left="720" w:hanging="360"/>
      </w:pPr>
    </w:lvl>
    <w:lvl w:ilvl="1" w:tplc="C2C0E6D8">
      <w:start w:val="1"/>
      <w:numFmt w:val="lowerLetter"/>
      <w:lvlText w:val="%2."/>
      <w:lvlJc w:val="left"/>
      <w:pPr>
        <w:ind w:left="1440" w:hanging="360"/>
      </w:pPr>
    </w:lvl>
    <w:lvl w:ilvl="2" w:tplc="AE268982">
      <w:start w:val="1"/>
      <w:numFmt w:val="lowerRoman"/>
      <w:lvlText w:val="%3."/>
      <w:lvlJc w:val="right"/>
      <w:pPr>
        <w:ind w:left="2160" w:hanging="180"/>
      </w:pPr>
    </w:lvl>
    <w:lvl w:ilvl="3" w:tplc="D146E822">
      <w:start w:val="1"/>
      <w:numFmt w:val="decimal"/>
      <w:lvlText w:val="%4."/>
      <w:lvlJc w:val="left"/>
      <w:pPr>
        <w:ind w:left="2880" w:hanging="360"/>
      </w:pPr>
    </w:lvl>
    <w:lvl w:ilvl="4" w:tplc="21BCAAC6">
      <w:start w:val="1"/>
      <w:numFmt w:val="lowerLetter"/>
      <w:lvlText w:val="%5."/>
      <w:lvlJc w:val="left"/>
      <w:pPr>
        <w:ind w:left="3600" w:hanging="360"/>
      </w:pPr>
    </w:lvl>
    <w:lvl w:ilvl="5" w:tplc="DD64C1FA">
      <w:start w:val="1"/>
      <w:numFmt w:val="lowerRoman"/>
      <w:lvlText w:val="%6."/>
      <w:lvlJc w:val="right"/>
      <w:pPr>
        <w:ind w:left="4320" w:hanging="180"/>
      </w:pPr>
    </w:lvl>
    <w:lvl w:ilvl="6" w:tplc="34CE09E6">
      <w:start w:val="1"/>
      <w:numFmt w:val="decimal"/>
      <w:lvlText w:val="%7."/>
      <w:lvlJc w:val="left"/>
      <w:pPr>
        <w:ind w:left="5040" w:hanging="360"/>
      </w:pPr>
    </w:lvl>
    <w:lvl w:ilvl="7" w:tplc="FD58A456">
      <w:start w:val="1"/>
      <w:numFmt w:val="lowerLetter"/>
      <w:lvlText w:val="%8."/>
      <w:lvlJc w:val="left"/>
      <w:pPr>
        <w:ind w:left="5760" w:hanging="360"/>
      </w:pPr>
    </w:lvl>
    <w:lvl w:ilvl="8" w:tplc="22F47394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584BBA"/>
    <w:multiLevelType w:val="hybridMultilevel"/>
    <w:tmpl w:val="3D14B260"/>
    <w:lvl w:ilvl="0" w:tplc="717635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>
    <w:useFELayout/>
  </w:compat>
  <w:rsids>
    <w:rsidRoot w:val="001675BF"/>
    <w:rsid w:val="0006204A"/>
    <w:rsid w:val="00130776"/>
    <w:rsid w:val="001675BF"/>
    <w:rsid w:val="002F082F"/>
    <w:rsid w:val="003A41DC"/>
    <w:rsid w:val="00415613"/>
    <w:rsid w:val="004F2D98"/>
    <w:rsid w:val="00601568"/>
    <w:rsid w:val="006A0FB6"/>
    <w:rsid w:val="006D31BD"/>
    <w:rsid w:val="00821822"/>
    <w:rsid w:val="00C5000D"/>
    <w:rsid w:val="00C80EA4"/>
    <w:rsid w:val="00CE339D"/>
    <w:rsid w:val="00D00E98"/>
    <w:rsid w:val="00D52522"/>
    <w:rsid w:val="00EA453A"/>
    <w:rsid w:val="00EE2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0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5BF"/>
    <w:pPr>
      <w:ind w:left="720"/>
      <w:contextualSpacing/>
    </w:pPr>
    <w:rPr>
      <w:rFonts w:ascii="Calibri" w:eastAsia="Calibri" w:hAnsi="Calibri" w:cs="Calibri"/>
      <w:lang w:eastAsia="en-US"/>
    </w:rPr>
  </w:style>
  <w:style w:type="table" w:customStyle="1" w:styleId="1">
    <w:name w:val="Сетка таблицы1"/>
    <w:uiPriority w:val="59"/>
    <w:rsid w:val="001675BF"/>
    <w:pPr>
      <w:spacing w:after="0" w:line="240" w:lineRule="auto"/>
    </w:pPr>
    <w:rPr>
      <w:rFonts w:ascii="Calibri" w:eastAsia="Calibri" w:hAnsi="Calibri" w:cs="Calibri"/>
      <w:lang w:eastAsia="en-US"/>
    </w:rPr>
    <w:tblPr>
      <w:tblStyleRowBandSize w:val="1"/>
      <w:tblStyleColBandSize w:val="1"/>
      <w:tblBorders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">
    <w:name w:val="Сетка таблицы светлая1"/>
    <w:uiPriority w:val="40"/>
    <w:rsid w:val="001675BF"/>
    <w:pPr>
      <w:spacing w:after="0" w:line="240" w:lineRule="auto"/>
    </w:pPr>
    <w:rPr>
      <w:rFonts w:ascii="Calibri" w:eastAsia="Calibri" w:hAnsi="Calibri" w:cs="Calibri"/>
      <w:lang w:eastAsia="en-US"/>
    </w:rPr>
    <w:tblPr>
      <w:tblStyleRowBandSize w:val="1"/>
      <w:tblStyleColBandSize w:val="1"/>
      <w:tblBorders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A4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41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3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8</cp:revision>
  <cp:lastPrinted>2022-04-08T05:06:00Z</cp:lastPrinted>
  <dcterms:created xsi:type="dcterms:W3CDTF">2022-04-08T04:27:00Z</dcterms:created>
  <dcterms:modified xsi:type="dcterms:W3CDTF">2022-11-10T08:58:00Z</dcterms:modified>
</cp:coreProperties>
</file>